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9C" w:rsidRPr="0078719C" w:rsidRDefault="0078719C" w:rsidP="0078719C">
      <w:pPr>
        <w:autoSpaceDE w:val="0"/>
        <w:autoSpaceDN w:val="0"/>
        <w:adjustRightInd w:val="0"/>
        <w:jc w:val="center"/>
        <w:rPr>
          <w:rFonts w:ascii="黑体" w:eastAsia="黑体" w:cs="黑体"/>
          <w:kern w:val="0"/>
          <w:sz w:val="32"/>
          <w:szCs w:val="44"/>
        </w:rPr>
      </w:pPr>
      <w:r w:rsidRPr="0078719C">
        <w:rPr>
          <w:rFonts w:ascii="黑体" w:eastAsia="黑体" w:cs="黑体" w:hint="eastAsia"/>
          <w:kern w:val="0"/>
          <w:sz w:val="32"/>
          <w:szCs w:val="44"/>
        </w:rPr>
        <w:t>南京航空航天大学 航空宇航学院 精密驱动研究所 技术合同审批表</w:t>
      </w:r>
    </w:p>
    <w:tbl>
      <w:tblPr>
        <w:tblStyle w:val="a3"/>
        <w:tblW w:w="0" w:type="auto"/>
        <w:tblLook w:val="04A0"/>
      </w:tblPr>
      <w:tblGrid>
        <w:gridCol w:w="1779"/>
        <w:gridCol w:w="1306"/>
        <w:gridCol w:w="992"/>
        <w:gridCol w:w="1266"/>
        <w:gridCol w:w="1569"/>
        <w:gridCol w:w="284"/>
        <w:gridCol w:w="1706"/>
        <w:gridCol w:w="1780"/>
      </w:tblGrid>
      <w:tr w:rsidR="0078719C" w:rsidRPr="00D65876" w:rsidTr="00D65876">
        <w:tc>
          <w:tcPr>
            <w:tcW w:w="1779" w:type="dxa"/>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项目名称</w:t>
            </w:r>
          </w:p>
        </w:tc>
        <w:tc>
          <w:tcPr>
            <w:tcW w:w="8903" w:type="dxa"/>
            <w:gridSpan w:val="7"/>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p>
        </w:tc>
      </w:tr>
      <w:tr w:rsidR="0078719C" w:rsidRPr="00D65876" w:rsidTr="00D65876">
        <w:tc>
          <w:tcPr>
            <w:tcW w:w="1779" w:type="dxa"/>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项目负责人</w:t>
            </w:r>
          </w:p>
        </w:tc>
        <w:tc>
          <w:tcPr>
            <w:tcW w:w="2298" w:type="dxa"/>
            <w:gridSpan w:val="2"/>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p>
        </w:tc>
        <w:tc>
          <w:tcPr>
            <w:tcW w:w="1266" w:type="dxa"/>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职称</w:t>
            </w:r>
          </w:p>
        </w:tc>
        <w:tc>
          <w:tcPr>
            <w:tcW w:w="1853" w:type="dxa"/>
            <w:gridSpan w:val="2"/>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p>
        </w:tc>
        <w:tc>
          <w:tcPr>
            <w:tcW w:w="1706" w:type="dxa"/>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联系电话</w:t>
            </w:r>
          </w:p>
        </w:tc>
        <w:tc>
          <w:tcPr>
            <w:tcW w:w="1780" w:type="dxa"/>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p>
        </w:tc>
      </w:tr>
      <w:tr w:rsidR="0078719C" w:rsidRPr="00D65876" w:rsidTr="00D65876">
        <w:tc>
          <w:tcPr>
            <w:tcW w:w="1779" w:type="dxa"/>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合同类别</w:t>
            </w:r>
          </w:p>
        </w:tc>
        <w:tc>
          <w:tcPr>
            <w:tcW w:w="8903" w:type="dxa"/>
            <w:gridSpan w:val="7"/>
          </w:tcPr>
          <w:p w:rsidR="0078719C" w:rsidRPr="00D65876" w:rsidRDefault="0078719C"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□技术开发</w:t>
            </w:r>
            <w:r w:rsidRPr="00D65876">
              <w:rPr>
                <w:rFonts w:asciiTheme="minorEastAsia" w:hAnsiTheme="minorEastAsia" w:cs="宋体"/>
                <w:kern w:val="0"/>
                <w:sz w:val="24"/>
                <w:szCs w:val="24"/>
              </w:rPr>
              <w:t xml:space="preserve"> </w:t>
            </w:r>
            <w:r w:rsidRPr="00D65876">
              <w:rPr>
                <w:rFonts w:asciiTheme="minorEastAsia" w:hAnsiTheme="minorEastAsia" w:cs="宋体" w:hint="eastAsia"/>
                <w:kern w:val="0"/>
                <w:sz w:val="24"/>
                <w:szCs w:val="24"/>
              </w:rPr>
              <w:t>□技术转让</w:t>
            </w:r>
            <w:r w:rsidRPr="00D65876">
              <w:rPr>
                <w:rFonts w:asciiTheme="minorEastAsia" w:hAnsiTheme="minorEastAsia" w:cs="宋体"/>
                <w:kern w:val="0"/>
                <w:sz w:val="24"/>
                <w:szCs w:val="24"/>
              </w:rPr>
              <w:t xml:space="preserve"> </w:t>
            </w:r>
            <w:r w:rsidRPr="00D65876">
              <w:rPr>
                <w:rFonts w:asciiTheme="minorEastAsia" w:hAnsiTheme="minorEastAsia" w:cs="宋体" w:hint="eastAsia"/>
                <w:kern w:val="0"/>
                <w:sz w:val="24"/>
                <w:szCs w:val="24"/>
              </w:rPr>
              <w:t>□技术咨询</w:t>
            </w:r>
            <w:r w:rsidRPr="00D65876">
              <w:rPr>
                <w:rFonts w:asciiTheme="minorEastAsia" w:hAnsiTheme="minorEastAsia" w:cs="宋体"/>
                <w:kern w:val="0"/>
                <w:sz w:val="24"/>
                <w:szCs w:val="24"/>
              </w:rPr>
              <w:t xml:space="preserve"> </w:t>
            </w:r>
            <w:r w:rsidRPr="00D65876">
              <w:rPr>
                <w:rFonts w:asciiTheme="minorEastAsia" w:hAnsiTheme="minorEastAsia" w:cs="宋体" w:hint="eastAsia"/>
                <w:kern w:val="0"/>
                <w:sz w:val="24"/>
                <w:szCs w:val="24"/>
              </w:rPr>
              <w:t>□技术服务</w:t>
            </w:r>
            <w:r w:rsidRPr="00D65876">
              <w:rPr>
                <w:rFonts w:asciiTheme="minorEastAsia" w:hAnsiTheme="minorEastAsia" w:cs="宋体"/>
                <w:kern w:val="0"/>
                <w:sz w:val="24"/>
                <w:szCs w:val="24"/>
              </w:rPr>
              <w:t xml:space="preserve"> </w:t>
            </w:r>
            <w:r w:rsidRPr="00D65876">
              <w:rPr>
                <w:rFonts w:asciiTheme="minorEastAsia" w:hAnsiTheme="minorEastAsia" w:cs="宋体" w:hint="eastAsia"/>
                <w:kern w:val="0"/>
                <w:sz w:val="24"/>
                <w:szCs w:val="24"/>
              </w:rPr>
              <w:t>□其他</w:t>
            </w:r>
          </w:p>
        </w:tc>
      </w:tr>
      <w:tr w:rsidR="00D65876" w:rsidRPr="00D65876" w:rsidTr="00D65876">
        <w:tc>
          <w:tcPr>
            <w:tcW w:w="1779" w:type="dxa"/>
          </w:tcPr>
          <w:p w:rsidR="00D65876" w:rsidRPr="00D65876" w:rsidRDefault="00D65876"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合同有效期</w:t>
            </w:r>
          </w:p>
        </w:tc>
        <w:tc>
          <w:tcPr>
            <w:tcW w:w="5133" w:type="dxa"/>
            <w:gridSpan w:val="4"/>
            <w:tcBorders>
              <w:right w:val="single" w:sz="4" w:space="0" w:color="auto"/>
            </w:tcBorders>
          </w:tcPr>
          <w:p w:rsidR="00D65876" w:rsidRPr="00D65876" w:rsidRDefault="00D65876"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Times New Roman"/>
                <w:kern w:val="0"/>
                <w:sz w:val="24"/>
                <w:szCs w:val="24"/>
              </w:rPr>
              <w:t xml:space="preserve">20 </w:t>
            </w:r>
            <w:r>
              <w:rPr>
                <w:rFonts w:asciiTheme="minorEastAsia" w:hAnsiTheme="minorEastAsia" w:cs="Times New Roman" w:hint="eastAsia"/>
                <w:kern w:val="0"/>
                <w:sz w:val="24"/>
                <w:szCs w:val="24"/>
              </w:rPr>
              <w:t xml:space="preserve">  </w:t>
            </w:r>
            <w:r w:rsidRPr="00D65876">
              <w:rPr>
                <w:rFonts w:asciiTheme="minorEastAsia" w:hAnsiTheme="minorEastAsia" w:cs="宋体" w:hint="eastAsia"/>
                <w:kern w:val="0"/>
                <w:sz w:val="24"/>
                <w:szCs w:val="24"/>
              </w:rPr>
              <w:t>年</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月</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日至</w:t>
            </w:r>
            <w:r w:rsidRPr="00D65876">
              <w:rPr>
                <w:rFonts w:asciiTheme="minorEastAsia" w:hAnsiTheme="minorEastAsia" w:cs="宋体"/>
                <w:kern w:val="0"/>
                <w:sz w:val="24"/>
                <w:szCs w:val="24"/>
              </w:rPr>
              <w:t xml:space="preserve"> </w:t>
            </w:r>
            <w:r w:rsidRPr="00D65876">
              <w:rPr>
                <w:rFonts w:asciiTheme="minorEastAsia" w:hAnsiTheme="minorEastAsia" w:cs="Times New Roman"/>
                <w:kern w:val="0"/>
                <w:sz w:val="24"/>
                <w:szCs w:val="24"/>
              </w:rPr>
              <w:t xml:space="preserve">20 </w:t>
            </w:r>
            <w:r>
              <w:rPr>
                <w:rFonts w:asciiTheme="minorEastAsia" w:hAnsiTheme="minorEastAsia" w:cs="Times New Roman" w:hint="eastAsia"/>
                <w:kern w:val="0"/>
                <w:sz w:val="24"/>
                <w:szCs w:val="24"/>
              </w:rPr>
              <w:t xml:space="preserve">  </w:t>
            </w:r>
            <w:r w:rsidRPr="00D65876">
              <w:rPr>
                <w:rFonts w:asciiTheme="minorEastAsia" w:hAnsiTheme="minorEastAsia" w:cs="宋体" w:hint="eastAsia"/>
                <w:kern w:val="0"/>
                <w:sz w:val="24"/>
                <w:szCs w:val="24"/>
              </w:rPr>
              <w:t>年</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月</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日</w:t>
            </w:r>
          </w:p>
        </w:tc>
        <w:tc>
          <w:tcPr>
            <w:tcW w:w="1990" w:type="dxa"/>
            <w:gridSpan w:val="2"/>
            <w:tcBorders>
              <w:left w:val="single" w:sz="4" w:space="0" w:color="auto"/>
              <w:right w:val="single" w:sz="4" w:space="0" w:color="auto"/>
            </w:tcBorders>
          </w:tcPr>
          <w:p w:rsidR="00D65876" w:rsidRPr="00D65876" w:rsidRDefault="00D65876" w:rsidP="00D65876">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合同金额（万元）</w:t>
            </w:r>
          </w:p>
        </w:tc>
        <w:tc>
          <w:tcPr>
            <w:tcW w:w="1780" w:type="dxa"/>
            <w:tcBorders>
              <w:left w:val="single" w:sz="4" w:space="0" w:color="auto"/>
            </w:tcBorders>
          </w:tcPr>
          <w:p w:rsidR="00D65876" w:rsidRPr="00D65876" w:rsidRDefault="00D65876" w:rsidP="00D65876">
            <w:pPr>
              <w:autoSpaceDE w:val="0"/>
              <w:autoSpaceDN w:val="0"/>
              <w:adjustRightInd w:val="0"/>
              <w:spacing w:line="400" w:lineRule="exact"/>
              <w:jc w:val="center"/>
              <w:rPr>
                <w:rFonts w:asciiTheme="minorEastAsia" w:hAnsiTheme="minorEastAsia" w:cs="宋体" w:hint="eastAsia"/>
                <w:kern w:val="0"/>
                <w:sz w:val="24"/>
                <w:szCs w:val="24"/>
              </w:rPr>
            </w:pPr>
          </w:p>
        </w:tc>
      </w:tr>
      <w:tr w:rsidR="00D65876" w:rsidRPr="00D65876" w:rsidTr="00D46FF7">
        <w:tc>
          <w:tcPr>
            <w:tcW w:w="1779" w:type="dxa"/>
            <w:vMerge w:val="restart"/>
            <w:vAlign w:val="center"/>
          </w:tcPr>
          <w:p w:rsidR="00D65876" w:rsidRPr="00D65876" w:rsidRDefault="00D65876" w:rsidP="00D46FF7">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甲方（委托方）</w:t>
            </w:r>
          </w:p>
        </w:tc>
        <w:tc>
          <w:tcPr>
            <w:tcW w:w="1306" w:type="dxa"/>
            <w:tcBorders>
              <w:right w:val="single" w:sz="4" w:space="0" w:color="auto"/>
            </w:tcBorders>
          </w:tcPr>
          <w:p w:rsidR="00D65876" w:rsidRPr="00D65876" w:rsidRDefault="00D65876" w:rsidP="00D65876">
            <w:pPr>
              <w:autoSpaceDE w:val="0"/>
              <w:autoSpaceDN w:val="0"/>
              <w:adjustRightInd w:val="0"/>
              <w:spacing w:line="400" w:lineRule="exact"/>
              <w:jc w:val="left"/>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单位名称</w:t>
            </w:r>
          </w:p>
        </w:tc>
        <w:tc>
          <w:tcPr>
            <w:tcW w:w="7597" w:type="dxa"/>
            <w:gridSpan w:val="6"/>
            <w:tcBorders>
              <w:left w:val="single" w:sz="4" w:space="0" w:color="auto"/>
            </w:tcBorders>
          </w:tcPr>
          <w:p w:rsidR="00D65876" w:rsidRPr="00D65876" w:rsidRDefault="00D65876" w:rsidP="00D65876">
            <w:pPr>
              <w:autoSpaceDE w:val="0"/>
              <w:autoSpaceDN w:val="0"/>
              <w:adjustRightInd w:val="0"/>
              <w:spacing w:line="400" w:lineRule="exact"/>
              <w:jc w:val="left"/>
              <w:rPr>
                <w:rFonts w:asciiTheme="minorEastAsia" w:hAnsiTheme="minorEastAsia" w:cs="宋体" w:hint="eastAsia"/>
                <w:kern w:val="0"/>
                <w:sz w:val="24"/>
                <w:szCs w:val="24"/>
              </w:rPr>
            </w:pPr>
          </w:p>
        </w:tc>
      </w:tr>
      <w:tr w:rsidR="00D65876" w:rsidRPr="00D65876" w:rsidTr="00D65876">
        <w:tc>
          <w:tcPr>
            <w:tcW w:w="1779" w:type="dxa"/>
            <w:vMerge/>
          </w:tcPr>
          <w:p w:rsidR="00D65876" w:rsidRPr="00D65876" w:rsidRDefault="00D65876" w:rsidP="00D65876">
            <w:pPr>
              <w:autoSpaceDE w:val="0"/>
              <w:autoSpaceDN w:val="0"/>
              <w:adjustRightInd w:val="0"/>
              <w:spacing w:line="400" w:lineRule="exact"/>
              <w:jc w:val="left"/>
              <w:rPr>
                <w:rFonts w:asciiTheme="minorEastAsia" w:hAnsiTheme="minorEastAsia" w:cs="宋体" w:hint="eastAsia"/>
                <w:kern w:val="0"/>
                <w:sz w:val="24"/>
                <w:szCs w:val="24"/>
              </w:rPr>
            </w:pPr>
          </w:p>
        </w:tc>
        <w:tc>
          <w:tcPr>
            <w:tcW w:w="1306" w:type="dxa"/>
            <w:tcBorders>
              <w:right w:val="single" w:sz="4" w:space="0" w:color="auto"/>
            </w:tcBorders>
          </w:tcPr>
          <w:p w:rsidR="00D65876" w:rsidRPr="00D65876" w:rsidRDefault="00D65876" w:rsidP="00D65876">
            <w:pPr>
              <w:autoSpaceDE w:val="0"/>
              <w:autoSpaceDN w:val="0"/>
              <w:adjustRightInd w:val="0"/>
              <w:spacing w:line="400" w:lineRule="exact"/>
              <w:jc w:val="left"/>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单位性质</w:t>
            </w:r>
          </w:p>
        </w:tc>
        <w:tc>
          <w:tcPr>
            <w:tcW w:w="7597" w:type="dxa"/>
            <w:gridSpan w:val="6"/>
            <w:tcBorders>
              <w:left w:val="single" w:sz="4" w:space="0" w:color="auto"/>
            </w:tcBorders>
          </w:tcPr>
          <w:p w:rsidR="00D65876" w:rsidRPr="00D65876" w:rsidRDefault="00D65876" w:rsidP="00D65876">
            <w:pPr>
              <w:autoSpaceDE w:val="0"/>
              <w:autoSpaceDN w:val="0"/>
              <w:adjustRightInd w:val="0"/>
              <w:spacing w:line="400" w:lineRule="exact"/>
              <w:jc w:val="left"/>
              <w:rPr>
                <w:rFonts w:asciiTheme="minorEastAsia" w:hAnsiTheme="minorEastAsia" w:cs="宋体" w:hint="eastAsia"/>
                <w:kern w:val="0"/>
                <w:sz w:val="24"/>
                <w:szCs w:val="24"/>
              </w:rPr>
            </w:pPr>
            <w:r w:rsidRPr="00D65876">
              <w:rPr>
                <w:rFonts w:asciiTheme="minorEastAsia" w:hAnsiTheme="minorEastAsia" w:cs="Times New Roman"/>
                <w:kern w:val="0"/>
                <w:sz w:val="18"/>
                <w:szCs w:val="24"/>
              </w:rPr>
              <w:t>1.</w:t>
            </w:r>
            <w:r w:rsidRPr="00D65876">
              <w:rPr>
                <w:rFonts w:asciiTheme="minorEastAsia" w:hAnsiTheme="minorEastAsia" w:cs="宋体" w:hint="eastAsia"/>
                <w:kern w:val="0"/>
                <w:sz w:val="18"/>
                <w:szCs w:val="24"/>
              </w:rPr>
              <w:t>军工企业</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2. </w:t>
            </w:r>
            <w:r w:rsidRPr="00D65876">
              <w:rPr>
                <w:rFonts w:asciiTheme="minorEastAsia" w:hAnsiTheme="minorEastAsia" w:cs="宋体" w:hint="eastAsia"/>
                <w:kern w:val="0"/>
                <w:sz w:val="18"/>
                <w:szCs w:val="24"/>
              </w:rPr>
              <w:t>非军工企业</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3. </w:t>
            </w:r>
            <w:r w:rsidRPr="00D65876">
              <w:rPr>
                <w:rFonts w:asciiTheme="minorEastAsia" w:hAnsiTheme="minorEastAsia" w:cs="宋体" w:hint="eastAsia"/>
                <w:kern w:val="0"/>
                <w:sz w:val="18"/>
                <w:szCs w:val="24"/>
              </w:rPr>
              <w:t>科研院所</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4. </w:t>
            </w:r>
            <w:r w:rsidRPr="00D65876">
              <w:rPr>
                <w:rFonts w:asciiTheme="minorEastAsia" w:hAnsiTheme="minorEastAsia" w:cs="宋体" w:hint="eastAsia"/>
                <w:kern w:val="0"/>
                <w:sz w:val="18"/>
                <w:szCs w:val="24"/>
              </w:rPr>
              <w:t>高等院校</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5. </w:t>
            </w:r>
            <w:r w:rsidRPr="00D65876">
              <w:rPr>
                <w:rFonts w:asciiTheme="minorEastAsia" w:hAnsiTheme="minorEastAsia" w:cs="宋体" w:hint="eastAsia"/>
                <w:kern w:val="0"/>
                <w:sz w:val="18"/>
                <w:szCs w:val="24"/>
              </w:rPr>
              <w:t>国际合作</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6. </w:t>
            </w:r>
            <w:r w:rsidRPr="00D65876">
              <w:rPr>
                <w:rFonts w:asciiTheme="minorEastAsia" w:hAnsiTheme="minorEastAsia" w:cs="宋体" w:hint="eastAsia"/>
                <w:kern w:val="0"/>
                <w:sz w:val="18"/>
                <w:szCs w:val="24"/>
              </w:rPr>
              <w:t>政府部门</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7. </w:t>
            </w:r>
            <w:r w:rsidRPr="00D65876">
              <w:rPr>
                <w:rFonts w:asciiTheme="minorEastAsia" w:hAnsiTheme="minorEastAsia" w:cs="宋体" w:hint="eastAsia"/>
                <w:kern w:val="0"/>
                <w:sz w:val="18"/>
                <w:szCs w:val="24"/>
              </w:rPr>
              <w:t>其他</w:t>
            </w:r>
          </w:p>
        </w:tc>
      </w:tr>
      <w:tr w:rsidR="00D65876" w:rsidRPr="00D65876" w:rsidTr="000E4811">
        <w:tc>
          <w:tcPr>
            <w:tcW w:w="10682" w:type="dxa"/>
            <w:gridSpan w:val="8"/>
          </w:tcPr>
          <w:p w:rsidR="00D65876" w:rsidRPr="00D65876" w:rsidRDefault="00D65876" w:rsidP="00D65876">
            <w:pPr>
              <w:autoSpaceDE w:val="0"/>
              <w:autoSpaceDN w:val="0"/>
              <w:adjustRightInd w:val="0"/>
              <w:spacing w:line="400" w:lineRule="exact"/>
              <w:jc w:val="left"/>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承诺：</w:t>
            </w:r>
          </w:p>
          <w:p w:rsidR="00D46FF7" w:rsidRDefault="00D46FF7" w:rsidP="00D65876">
            <w:pPr>
              <w:autoSpaceDE w:val="0"/>
              <w:autoSpaceDN w:val="0"/>
              <w:adjustRightInd w:val="0"/>
              <w:spacing w:line="400" w:lineRule="exact"/>
              <w:jc w:val="left"/>
              <w:rPr>
                <w:rFonts w:asciiTheme="minorEastAsia" w:hAnsiTheme="minorEastAsia" w:cs="宋体" w:hint="eastAsia"/>
                <w:kern w:val="0"/>
                <w:sz w:val="24"/>
                <w:szCs w:val="24"/>
              </w:rPr>
            </w:pPr>
            <w:r>
              <w:rPr>
                <w:rFonts w:asciiTheme="minorEastAsia" w:hAnsiTheme="minorEastAsia" w:cs="Times New Roman" w:hint="eastAsia"/>
                <w:kern w:val="0"/>
                <w:sz w:val="24"/>
                <w:szCs w:val="24"/>
              </w:rPr>
              <w:t xml:space="preserve">    </w:t>
            </w:r>
            <w:r w:rsidR="00D65876" w:rsidRPr="00D65876">
              <w:rPr>
                <w:rFonts w:asciiTheme="minorEastAsia" w:hAnsiTheme="minorEastAsia" w:cs="Times New Roman" w:hint="eastAsia"/>
                <w:kern w:val="0"/>
                <w:sz w:val="24"/>
                <w:szCs w:val="24"/>
              </w:rPr>
              <w:t>该项目不涉及精密驱动所专有技术泄露。</w:t>
            </w:r>
            <w:r w:rsidR="00D65876">
              <w:rPr>
                <w:rFonts w:asciiTheme="minorEastAsia" w:hAnsiTheme="minorEastAsia" w:cs="宋体" w:hint="eastAsia"/>
                <w:kern w:val="0"/>
                <w:sz w:val="24"/>
                <w:szCs w:val="24"/>
              </w:rPr>
              <w:t xml:space="preserve">  </w:t>
            </w:r>
            <w:r w:rsidR="00D65876" w:rsidRPr="00D65876">
              <w:rPr>
                <w:rFonts w:asciiTheme="minorEastAsia" w:hAnsiTheme="minorEastAsia" w:cs="宋体" w:hint="eastAsia"/>
                <w:kern w:val="0"/>
                <w:sz w:val="24"/>
                <w:szCs w:val="24"/>
              </w:rPr>
              <w:t>项目负责人签字：</w:t>
            </w:r>
            <w:r w:rsidR="00D65876" w:rsidRPr="00D65876">
              <w:rPr>
                <w:rFonts w:asciiTheme="minorEastAsia" w:hAnsiTheme="minorEastAsia" w:cs="宋体"/>
                <w:kern w:val="0"/>
                <w:sz w:val="24"/>
                <w:szCs w:val="24"/>
              </w:rPr>
              <w:t xml:space="preserve"> </w:t>
            </w:r>
          </w:p>
          <w:p w:rsidR="00D65876" w:rsidRPr="00D65876" w:rsidRDefault="00D46FF7" w:rsidP="00D65876">
            <w:pPr>
              <w:autoSpaceDE w:val="0"/>
              <w:autoSpaceDN w:val="0"/>
              <w:adjustRightInd w:val="0"/>
              <w:spacing w:line="400" w:lineRule="exact"/>
              <w:jc w:val="left"/>
              <w:rPr>
                <w:rFonts w:asciiTheme="minorEastAsia" w:hAnsiTheme="minorEastAsia" w:cs="Times New Roman"/>
                <w:kern w:val="0"/>
                <w:sz w:val="24"/>
                <w:szCs w:val="24"/>
              </w:rPr>
            </w:pPr>
            <w:r>
              <w:rPr>
                <w:rFonts w:asciiTheme="minorEastAsia" w:hAnsiTheme="minorEastAsia" w:cs="宋体" w:hint="eastAsia"/>
                <w:kern w:val="0"/>
                <w:sz w:val="24"/>
                <w:szCs w:val="24"/>
              </w:rPr>
              <w:t xml:space="preserve">                                                             </w:t>
            </w:r>
            <w:r w:rsidR="00D65876" w:rsidRPr="00D65876">
              <w:rPr>
                <w:rFonts w:asciiTheme="minorEastAsia" w:hAnsiTheme="minorEastAsia" w:cs="宋体" w:hint="eastAsia"/>
                <w:kern w:val="0"/>
                <w:sz w:val="24"/>
                <w:szCs w:val="24"/>
              </w:rPr>
              <w:t>年</w:t>
            </w:r>
            <w:r w:rsidR="00D65876"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00D65876" w:rsidRPr="00D65876">
              <w:rPr>
                <w:rFonts w:asciiTheme="minorEastAsia" w:hAnsiTheme="minorEastAsia" w:cs="宋体" w:hint="eastAsia"/>
                <w:kern w:val="0"/>
                <w:sz w:val="24"/>
                <w:szCs w:val="24"/>
              </w:rPr>
              <w:t>月</w:t>
            </w:r>
            <w:r w:rsidR="00D65876"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00D65876" w:rsidRPr="00D65876">
              <w:rPr>
                <w:rFonts w:asciiTheme="minorEastAsia" w:hAnsiTheme="minorEastAsia" w:cs="宋体" w:hint="eastAsia"/>
                <w:kern w:val="0"/>
                <w:sz w:val="24"/>
                <w:szCs w:val="24"/>
              </w:rPr>
              <w:t>日</w:t>
            </w:r>
          </w:p>
        </w:tc>
      </w:tr>
      <w:tr w:rsidR="00D65876" w:rsidRPr="00D65876" w:rsidTr="00822D72">
        <w:tc>
          <w:tcPr>
            <w:tcW w:w="10682" w:type="dxa"/>
            <w:gridSpan w:val="8"/>
          </w:tcPr>
          <w:p w:rsidR="00D65876" w:rsidRPr="00D65876" w:rsidRDefault="00D65876" w:rsidP="00D65876">
            <w:pPr>
              <w:autoSpaceDE w:val="0"/>
              <w:autoSpaceDN w:val="0"/>
              <w:adjustRightInd w:val="0"/>
              <w:spacing w:line="400" w:lineRule="exact"/>
              <w:jc w:val="left"/>
              <w:rPr>
                <w:rFonts w:asciiTheme="minorEastAsia" w:hAnsiTheme="minorEastAsia" w:cs="黑体"/>
                <w:kern w:val="0"/>
                <w:sz w:val="24"/>
                <w:szCs w:val="24"/>
              </w:rPr>
            </w:pPr>
            <w:r w:rsidRPr="00D65876">
              <w:rPr>
                <w:rFonts w:asciiTheme="minorEastAsia" w:hAnsiTheme="minorEastAsia" w:cs="黑体" w:hint="eastAsia"/>
                <w:kern w:val="0"/>
                <w:sz w:val="24"/>
                <w:szCs w:val="24"/>
              </w:rPr>
              <w:t>研究所审核意见：</w:t>
            </w:r>
          </w:p>
          <w:p w:rsidR="00D65876" w:rsidRPr="00D65876" w:rsidRDefault="00D46FF7" w:rsidP="00D65876">
            <w:pPr>
              <w:autoSpaceDE w:val="0"/>
              <w:autoSpaceDN w:val="0"/>
              <w:adjustRightInd w:val="0"/>
              <w:spacing w:line="400" w:lineRule="exact"/>
              <w:jc w:val="left"/>
              <w:rPr>
                <w:rFonts w:asciiTheme="minorEastAsia" w:hAnsiTheme="minorEastAsia" w:cs="Times New Roman" w:hint="eastAsia"/>
                <w:kern w:val="0"/>
                <w:sz w:val="24"/>
                <w:szCs w:val="24"/>
              </w:rPr>
            </w:pPr>
            <w:r>
              <w:rPr>
                <w:rFonts w:asciiTheme="minorEastAsia" w:hAnsiTheme="minorEastAsia" w:cs="Times New Roman" w:hint="eastAsia"/>
                <w:kern w:val="0"/>
                <w:sz w:val="24"/>
                <w:szCs w:val="24"/>
              </w:rPr>
              <w:t xml:space="preserve">                                          </w:t>
            </w:r>
            <w:r w:rsidR="00D65876" w:rsidRPr="00D65876">
              <w:rPr>
                <w:rFonts w:asciiTheme="minorEastAsia" w:hAnsiTheme="minorEastAsia" w:cs="Times New Roman" w:hint="eastAsia"/>
                <w:kern w:val="0"/>
                <w:sz w:val="24"/>
                <w:szCs w:val="24"/>
              </w:rPr>
              <w:t>审核人签字：</w:t>
            </w:r>
          </w:p>
          <w:p w:rsidR="00D65876" w:rsidRPr="00D65876" w:rsidRDefault="00D46FF7" w:rsidP="00D65876">
            <w:pPr>
              <w:autoSpaceDE w:val="0"/>
              <w:autoSpaceDN w:val="0"/>
              <w:adjustRightInd w:val="0"/>
              <w:spacing w:line="400" w:lineRule="exact"/>
              <w:jc w:val="left"/>
              <w:rPr>
                <w:rFonts w:asciiTheme="minorEastAsia" w:hAnsiTheme="minorEastAsia" w:cs="Times New Roman"/>
                <w:kern w:val="0"/>
                <w:sz w:val="24"/>
                <w:szCs w:val="24"/>
              </w:rPr>
            </w:pP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年</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月</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日</w:t>
            </w:r>
          </w:p>
        </w:tc>
      </w:tr>
    </w:tbl>
    <w:p w:rsidR="00D46FF7" w:rsidRPr="00D46FF7" w:rsidRDefault="00D65876" w:rsidP="00D46FF7">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备注：</w:t>
      </w:r>
    </w:p>
    <w:p w:rsidR="0078719C" w:rsidRPr="00D46FF7" w:rsidRDefault="00D65876" w:rsidP="00D46FF7">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1.本</w:t>
      </w:r>
      <w:proofErr w:type="gramStart"/>
      <w:r w:rsidRPr="00D46FF7">
        <w:rPr>
          <w:rFonts w:asciiTheme="minorEastAsia" w:hAnsiTheme="minorEastAsia" w:cs="宋体" w:hint="eastAsia"/>
          <w:kern w:val="0"/>
          <w:szCs w:val="24"/>
        </w:rPr>
        <w:t>审批表</w:t>
      </w:r>
      <w:r w:rsidR="00D46FF7" w:rsidRPr="00D46FF7">
        <w:rPr>
          <w:rFonts w:asciiTheme="minorEastAsia" w:hAnsiTheme="minorEastAsia" w:cs="宋体" w:hint="eastAsia"/>
          <w:kern w:val="0"/>
          <w:szCs w:val="24"/>
        </w:rPr>
        <w:t>仅</w:t>
      </w:r>
      <w:r w:rsidRPr="00D46FF7">
        <w:rPr>
          <w:rFonts w:asciiTheme="minorEastAsia" w:hAnsiTheme="minorEastAsia" w:cs="宋体" w:hint="eastAsia"/>
          <w:kern w:val="0"/>
          <w:szCs w:val="24"/>
        </w:rPr>
        <w:t>适用于</w:t>
      </w:r>
      <w:proofErr w:type="gramEnd"/>
      <w:r w:rsidR="00D46FF7" w:rsidRPr="00D46FF7">
        <w:rPr>
          <w:rFonts w:asciiTheme="minorEastAsia" w:hAnsiTheme="minorEastAsia" w:cs="宋体" w:hint="eastAsia"/>
          <w:kern w:val="0"/>
          <w:szCs w:val="24"/>
        </w:rPr>
        <w:t>航空宇航学院</w:t>
      </w:r>
      <w:r w:rsidRPr="00D46FF7">
        <w:rPr>
          <w:rFonts w:asciiTheme="minorEastAsia" w:hAnsiTheme="minorEastAsia" w:cs="宋体" w:hint="eastAsia"/>
          <w:kern w:val="0"/>
          <w:szCs w:val="24"/>
        </w:rPr>
        <w:t>精密驱动研究所所有人员对外签署的项目合同书和技术开发协议；</w:t>
      </w:r>
    </w:p>
    <w:p w:rsidR="00D65876" w:rsidRPr="00D46FF7" w:rsidRDefault="00D65876" w:rsidP="00D46FF7">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2.一般科研项目由李华峰所长签字审批，</w:t>
      </w:r>
      <w:r w:rsidR="00D46FF7" w:rsidRPr="00D46FF7">
        <w:rPr>
          <w:rFonts w:asciiTheme="minorEastAsia" w:hAnsiTheme="minorEastAsia" w:cs="宋体" w:hint="eastAsia"/>
          <w:kern w:val="0"/>
          <w:szCs w:val="24"/>
        </w:rPr>
        <w:t>以研究所名义对外签署有关超声电机技术合同和技术开发协议</w:t>
      </w:r>
      <w:r w:rsidRPr="00D46FF7">
        <w:rPr>
          <w:rFonts w:asciiTheme="minorEastAsia" w:hAnsiTheme="minorEastAsia" w:cs="宋体" w:hint="eastAsia"/>
          <w:kern w:val="0"/>
          <w:szCs w:val="24"/>
        </w:rPr>
        <w:t>由赵淳生院士签字审批；</w:t>
      </w:r>
    </w:p>
    <w:p w:rsidR="00D65876" w:rsidRPr="00D46FF7" w:rsidRDefault="00D65876" w:rsidP="00D46FF7">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3.本审批表与南航科研项目技术合同审批</w:t>
      </w:r>
      <w:proofErr w:type="gramStart"/>
      <w:r w:rsidRPr="00D46FF7">
        <w:rPr>
          <w:rFonts w:asciiTheme="minorEastAsia" w:hAnsiTheme="minorEastAsia" w:cs="宋体" w:hint="eastAsia"/>
          <w:kern w:val="0"/>
          <w:szCs w:val="24"/>
        </w:rPr>
        <w:t>表一起</w:t>
      </w:r>
      <w:proofErr w:type="gramEnd"/>
      <w:r w:rsidRPr="00D46FF7">
        <w:rPr>
          <w:rFonts w:asciiTheme="minorEastAsia" w:hAnsiTheme="minorEastAsia" w:cs="宋体" w:hint="eastAsia"/>
          <w:kern w:val="0"/>
          <w:szCs w:val="24"/>
        </w:rPr>
        <w:t>交至学院审批，未填写本审批表的合同或协议，学院不予受理；</w:t>
      </w:r>
    </w:p>
    <w:p w:rsidR="00D65876" w:rsidRPr="00D46FF7" w:rsidRDefault="00D65876" w:rsidP="00D46FF7">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4.本审批表一式一份，审批完毕后，留存至学院科研办。</w:t>
      </w:r>
    </w:p>
    <w:p w:rsidR="00D65876" w:rsidRDefault="00D65876" w:rsidP="00D46FF7">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5.本</w:t>
      </w:r>
      <w:proofErr w:type="gramStart"/>
      <w:r w:rsidRPr="00D46FF7">
        <w:rPr>
          <w:rFonts w:asciiTheme="minorEastAsia" w:hAnsiTheme="minorEastAsia" w:cs="宋体" w:hint="eastAsia"/>
          <w:kern w:val="0"/>
          <w:szCs w:val="24"/>
        </w:rPr>
        <w:t>审批表自2017年4月1日起</w:t>
      </w:r>
      <w:proofErr w:type="gramEnd"/>
      <w:r w:rsidRPr="00D46FF7">
        <w:rPr>
          <w:rFonts w:asciiTheme="minorEastAsia" w:hAnsiTheme="minorEastAsia" w:cs="宋体" w:hint="eastAsia"/>
          <w:kern w:val="0"/>
          <w:szCs w:val="24"/>
        </w:rPr>
        <w:t>启用，至新版本发布为止。</w:t>
      </w:r>
    </w:p>
    <w:p w:rsidR="00A516C0" w:rsidRPr="00D46FF7" w:rsidRDefault="00A516C0" w:rsidP="00D46FF7">
      <w:pPr>
        <w:autoSpaceDE w:val="0"/>
        <w:autoSpaceDN w:val="0"/>
        <w:adjustRightInd w:val="0"/>
        <w:spacing w:line="300" w:lineRule="exact"/>
        <w:jc w:val="left"/>
        <w:rPr>
          <w:rFonts w:asciiTheme="minorEastAsia" w:hAnsiTheme="minorEastAsia" w:cs="宋体" w:hint="eastAsia"/>
          <w:kern w:val="0"/>
          <w:szCs w:val="24"/>
        </w:rPr>
      </w:pPr>
    </w:p>
    <w:p w:rsidR="0078719C" w:rsidRDefault="00A516C0" w:rsidP="0078719C">
      <w:pPr>
        <w:autoSpaceDE w:val="0"/>
        <w:autoSpaceDN w:val="0"/>
        <w:adjustRightInd w:val="0"/>
        <w:jc w:val="left"/>
        <w:rPr>
          <w:rFonts w:ascii="宋体" w:eastAsia="宋体" w:cs="宋体" w:hint="eastAsia"/>
          <w:kern w:val="0"/>
          <w:szCs w:val="21"/>
        </w:rPr>
      </w:pPr>
      <w:r>
        <w:rPr>
          <w:rFonts w:ascii="宋体" w:eastAsia="宋体" w:cs="宋体" w:hint="eastAsia"/>
          <w:noProof/>
          <w:kern w:val="0"/>
          <w:szCs w:val="21"/>
        </w:rPr>
        <w:pict>
          <v:shapetype id="_x0000_t32" coordsize="21600,21600" o:spt="32" o:oned="t" path="m,l21600,21600e" filled="f">
            <v:path arrowok="t" fillok="f" o:connecttype="none"/>
            <o:lock v:ext="edit" shapetype="t"/>
          </v:shapetype>
          <v:shape id="_x0000_s1026" type="#_x0000_t32" style="position:absolute;margin-left:-36pt;margin-top:11.9pt;width:595.3pt;height:.05pt;z-index:251658240" o:connectortype="straight" strokeweight="2.75pt">
            <v:stroke dashstyle="longDash"/>
          </v:shape>
        </w:pict>
      </w:r>
    </w:p>
    <w:p w:rsidR="00A516C0" w:rsidRPr="0078719C" w:rsidRDefault="00A516C0" w:rsidP="00A516C0">
      <w:pPr>
        <w:autoSpaceDE w:val="0"/>
        <w:autoSpaceDN w:val="0"/>
        <w:adjustRightInd w:val="0"/>
        <w:jc w:val="center"/>
        <w:rPr>
          <w:rFonts w:ascii="黑体" w:eastAsia="黑体" w:cs="黑体"/>
          <w:kern w:val="0"/>
          <w:sz w:val="32"/>
          <w:szCs w:val="44"/>
        </w:rPr>
      </w:pPr>
      <w:r w:rsidRPr="0078719C">
        <w:rPr>
          <w:rFonts w:ascii="黑体" w:eastAsia="黑体" w:cs="黑体" w:hint="eastAsia"/>
          <w:kern w:val="0"/>
          <w:sz w:val="32"/>
          <w:szCs w:val="44"/>
        </w:rPr>
        <w:t>南京航空航天大学 航空宇航学院 精密驱动研究所 技术合同审批表</w:t>
      </w:r>
    </w:p>
    <w:tbl>
      <w:tblPr>
        <w:tblStyle w:val="a3"/>
        <w:tblW w:w="0" w:type="auto"/>
        <w:tblLook w:val="04A0"/>
      </w:tblPr>
      <w:tblGrid>
        <w:gridCol w:w="1779"/>
        <w:gridCol w:w="1306"/>
        <w:gridCol w:w="992"/>
        <w:gridCol w:w="1266"/>
        <w:gridCol w:w="1569"/>
        <w:gridCol w:w="284"/>
        <w:gridCol w:w="1706"/>
        <w:gridCol w:w="1780"/>
      </w:tblGrid>
      <w:tr w:rsidR="00A516C0" w:rsidRPr="00D65876" w:rsidTr="00422B5E">
        <w:tc>
          <w:tcPr>
            <w:tcW w:w="1779" w:type="dxa"/>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项目名称</w:t>
            </w:r>
          </w:p>
        </w:tc>
        <w:tc>
          <w:tcPr>
            <w:tcW w:w="8903" w:type="dxa"/>
            <w:gridSpan w:val="7"/>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p>
        </w:tc>
      </w:tr>
      <w:tr w:rsidR="00A516C0" w:rsidRPr="00D65876" w:rsidTr="00422B5E">
        <w:tc>
          <w:tcPr>
            <w:tcW w:w="1779" w:type="dxa"/>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项目负责人</w:t>
            </w:r>
          </w:p>
        </w:tc>
        <w:tc>
          <w:tcPr>
            <w:tcW w:w="2298" w:type="dxa"/>
            <w:gridSpan w:val="2"/>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p>
        </w:tc>
        <w:tc>
          <w:tcPr>
            <w:tcW w:w="1266" w:type="dxa"/>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职称</w:t>
            </w:r>
          </w:p>
        </w:tc>
        <w:tc>
          <w:tcPr>
            <w:tcW w:w="1853" w:type="dxa"/>
            <w:gridSpan w:val="2"/>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p>
        </w:tc>
        <w:tc>
          <w:tcPr>
            <w:tcW w:w="1706" w:type="dxa"/>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联系电话</w:t>
            </w:r>
          </w:p>
        </w:tc>
        <w:tc>
          <w:tcPr>
            <w:tcW w:w="1780" w:type="dxa"/>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p>
        </w:tc>
      </w:tr>
      <w:tr w:rsidR="00A516C0" w:rsidRPr="00D65876" w:rsidTr="00422B5E">
        <w:tc>
          <w:tcPr>
            <w:tcW w:w="1779" w:type="dxa"/>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合同类别</w:t>
            </w:r>
          </w:p>
        </w:tc>
        <w:tc>
          <w:tcPr>
            <w:tcW w:w="8903" w:type="dxa"/>
            <w:gridSpan w:val="7"/>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□技术开发</w:t>
            </w:r>
            <w:r w:rsidRPr="00D65876">
              <w:rPr>
                <w:rFonts w:asciiTheme="minorEastAsia" w:hAnsiTheme="minorEastAsia" w:cs="宋体"/>
                <w:kern w:val="0"/>
                <w:sz w:val="24"/>
                <w:szCs w:val="24"/>
              </w:rPr>
              <w:t xml:space="preserve"> </w:t>
            </w:r>
            <w:r w:rsidRPr="00D65876">
              <w:rPr>
                <w:rFonts w:asciiTheme="minorEastAsia" w:hAnsiTheme="minorEastAsia" w:cs="宋体" w:hint="eastAsia"/>
                <w:kern w:val="0"/>
                <w:sz w:val="24"/>
                <w:szCs w:val="24"/>
              </w:rPr>
              <w:t>□技术转让</w:t>
            </w:r>
            <w:r w:rsidRPr="00D65876">
              <w:rPr>
                <w:rFonts w:asciiTheme="minorEastAsia" w:hAnsiTheme="minorEastAsia" w:cs="宋体"/>
                <w:kern w:val="0"/>
                <w:sz w:val="24"/>
                <w:szCs w:val="24"/>
              </w:rPr>
              <w:t xml:space="preserve"> </w:t>
            </w:r>
            <w:r w:rsidRPr="00D65876">
              <w:rPr>
                <w:rFonts w:asciiTheme="minorEastAsia" w:hAnsiTheme="minorEastAsia" w:cs="宋体" w:hint="eastAsia"/>
                <w:kern w:val="0"/>
                <w:sz w:val="24"/>
                <w:szCs w:val="24"/>
              </w:rPr>
              <w:t>□技术咨询</w:t>
            </w:r>
            <w:r w:rsidRPr="00D65876">
              <w:rPr>
                <w:rFonts w:asciiTheme="minorEastAsia" w:hAnsiTheme="minorEastAsia" w:cs="宋体"/>
                <w:kern w:val="0"/>
                <w:sz w:val="24"/>
                <w:szCs w:val="24"/>
              </w:rPr>
              <w:t xml:space="preserve"> </w:t>
            </w:r>
            <w:r w:rsidRPr="00D65876">
              <w:rPr>
                <w:rFonts w:asciiTheme="minorEastAsia" w:hAnsiTheme="minorEastAsia" w:cs="宋体" w:hint="eastAsia"/>
                <w:kern w:val="0"/>
                <w:sz w:val="24"/>
                <w:szCs w:val="24"/>
              </w:rPr>
              <w:t>□技术服务</w:t>
            </w:r>
            <w:r w:rsidRPr="00D65876">
              <w:rPr>
                <w:rFonts w:asciiTheme="minorEastAsia" w:hAnsiTheme="minorEastAsia" w:cs="宋体"/>
                <w:kern w:val="0"/>
                <w:sz w:val="24"/>
                <w:szCs w:val="24"/>
              </w:rPr>
              <w:t xml:space="preserve"> </w:t>
            </w:r>
            <w:r w:rsidRPr="00D65876">
              <w:rPr>
                <w:rFonts w:asciiTheme="minorEastAsia" w:hAnsiTheme="minorEastAsia" w:cs="宋体" w:hint="eastAsia"/>
                <w:kern w:val="0"/>
                <w:sz w:val="24"/>
                <w:szCs w:val="24"/>
              </w:rPr>
              <w:t>□其他</w:t>
            </w:r>
          </w:p>
        </w:tc>
      </w:tr>
      <w:tr w:rsidR="00A516C0" w:rsidRPr="00D65876" w:rsidTr="00422B5E">
        <w:tc>
          <w:tcPr>
            <w:tcW w:w="1779" w:type="dxa"/>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合同有效期</w:t>
            </w:r>
          </w:p>
        </w:tc>
        <w:tc>
          <w:tcPr>
            <w:tcW w:w="5133" w:type="dxa"/>
            <w:gridSpan w:val="4"/>
            <w:tcBorders>
              <w:right w:val="single" w:sz="4" w:space="0" w:color="auto"/>
            </w:tcBorders>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Times New Roman"/>
                <w:kern w:val="0"/>
                <w:sz w:val="24"/>
                <w:szCs w:val="24"/>
              </w:rPr>
              <w:t xml:space="preserve">20 </w:t>
            </w:r>
            <w:r>
              <w:rPr>
                <w:rFonts w:asciiTheme="minorEastAsia" w:hAnsiTheme="minorEastAsia" w:cs="Times New Roman" w:hint="eastAsia"/>
                <w:kern w:val="0"/>
                <w:sz w:val="24"/>
                <w:szCs w:val="24"/>
              </w:rPr>
              <w:t xml:space="preserve">  </w:t>
            </w:r>
            <w:r w:rsidRPr="00D65876">
              <w:rPr>
                <w:rFonts w:asciiTheme="minorEastAsia" w:hAnsiTheme="minorEastAsia" w:cs="宋体" w:hint="eastAsia"/>
                <w:kern w:val="0"/>
                <w:sz w:val="24"/>
                <w:szCs w:val="24"/>
              </w:rPr>
              <w:t>年</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月</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日至</w:t>
            </w:r>
            <w:r w:rsidRPr="00D65876">
              <w:rPr>
                <w:rFonts w:asciiTheme="minorEastAsia" w:hAnsiTheme="minorEastAsia" w:cs="宋体"/>
                <w:kern w:val="0"/>
                <w:sz w:val="24"/>
                <w:szCs w:val="24"/>
              </w:rPr>
              <w:t xml:space="preserve"> </w:t>
            </w:r>
            <w:r w:rsidRPr="00D65876">
              <w:rPr>
                <w:rFonts w:asciiTheme="minorEastAsia" w:hAnsiTheme="minorEastAsia" w:cs="Times New Roman"/>
                <w:kern w:val="0"/>
                <w:sz w:val="24"/>
                <w:szCs w:val="24"/>
              </w:rPr>
              <w:t xml:space="preserve">20 </w:t>
            </w:r>
            <w:r>
              <w:rPr>
                <w:rFonts w:asciiTheme="minorEastAsia" w:hAnsiTheme="minorEastAsia" w:cs="Times New Roman" w:hint="eastAsia"/>
                <w:kern w:val="0"/>
                <w:sz w:val="24"/>
                <w:szCs w:val="24"/>
              </w:rPr>
              <w:t xml:space="preserve">  </w:t>
            </w:r>
            <w:r w:rsidRPr="00D65876">
              <w:rPr>
                <w:rFonts w:asciiTheme="minorEastAsia" w:hAnsiTheme="minorEastAsia" w:cs="宋体" w:hint="eastAsia"/>
                <w:kern w:val="0"/>
                <w:sz w:val="24"/>
                <w:szCs w:val="24"/>
              </w:rPr>
              <w:t>年</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月</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日</w:t>
            </w:r>
          </w:p>
        </w:tc>
        <w:tc>
          <w:tcPr>
            <w:tcW w:w="1990" w:type="dxa"/>
            <w:gridSpan w:val="2"/>
            <w:tcBorders>
              <w:left w:val="single" w:sz="4" w:space="0" w:color="auto"/>
              <w:right w:val="single" w:sz="4" w:space="0" w:color="auto"/>
            </w:tcBorders>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合同金额（万元）</w:t>
            </w:r>
          </w:p>
        </w:tc>
        <w:tc>
          <w:tcPr>
            <w:tcW w:w="1780" w:type="dxa"/>
            <w:tcBorders>
              <w:left w:val="single" w:sz="4" w:space="0" w:color="auto"/>
            </w:tcBorders>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p>
        </w:tc>
      </w:tr>
      <w:tr w:rsidR="00A516C0" w:rsidRPr="00D65876" w:rsidTr="00422B5E">
        <w:tc>
          <w:tcPr>
            <w:tcW w:w="1779" w:type="dxa"/>
            <w:vMerge w:val="restart"/>
            <w:vAlign w:val="center"/>
          </w:tcPr>
          <w:p w:rsidR="00A516C0" w:rsidRPr="00D65876" w:rsidRDefault="00A516C0" w:rsidP="00422B5E">
            <w:pPr>
              <w:autoSpaceDE w:val="0"/>
              <w:autoSpaceDN w:val="0"/>
              <w:adjustRightInd w:val="0"/>
              <w:spacing w:line="400" w:lineRule="exact"/>
              <w:jc w:val="center"/>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甲方（委托方）</w:t>
            </w:r>
          </w:p>
        </w:tc>
        <w:tc>
          <w:tcPr>
            <w:tcW w:w="1306" w:type="dxa"/>
            <w:tcBorders>
              <w:right w:val="single" w:sz="4" w:space="0" w:color="auto"/>
            </w:tcBorders>
          </w:tcPr>
          <w:p w:rsidR="00A516C0" w:rsidRPr="00D65876" w:rsidRDefault="00A516C0" w:rsidP="00422B5E">
            <w:pPr>
              <w:autoSpaceDE w:val="0"/>
              <w:autoSpaceDN w:val="0"/>
              <w:adjustRightInd w:val="0"/>
              <w:spacing w:line="400" w:lineRule="exact"/>
              <w:jc w:val="left"/>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单位名称</w:t>
            </w:r>
          </w:p>
        </w:tc>
        <w:tc>
          <w:tcPr>
            <w:tcW w:w="7597" w:type="dxa"/>
            <w:gridSpan w:val="6"/>
            <w:tcBorders>
              <w:left w:val="single" w:sz="4" w:space="0" w:color="auto"/>
            </w:tcBorders>
          </w:tcPr>
          <w:p w:rsidR="00A516C0" w:rsidRPr="00D65876" w:rsidRDefault="00A516C0" w:rsidP="00422B5E">
            <w:pPr>
              <w:autoSpaceDE w:val="0"/>
              <w:autoSpaceDN w:val="0"/>
              <w:adjustRightInd w:val="0"/>
              <w:spacing w:line="400" w:lineRule="exact"/>
              <w:jc w:val="left"/>
              <w:rPr>
                <w:rFonts w:asciiTheme="minorEastAsia" w:hAnsiTheme="minorEastAsia" w:cs="宋体" w:hint="eastAsia"/>
                <w:kern w:val="0"/>
                <w:sz w:val="24"/>
                <w:szCs w:val="24"/>
              </w:rPr>
            </w:pPr>
          </w:p>
        </w:tc>
      </w:tr>
      <w:tr w:rsidR="00A516C0" w:rsidRPr="00D65876" w:rsidTr="00422B5E">
        <w:tc>
          <w:tcPr>
            <w:tcW w:w="1779" w:type="dxa"/>
            <w:vMerge/>
          </w:tcPr>
          <w:p w:rsidR="00A516C0" w:rsidRPr="00D65876" w:rsidRDefault="00A516C0" w:rsidP="00422B5E">
            <w:pPr>
              <w:autoSpaceDE w:val="0"/>
              <w:autoSpaceDN w:val="0"/>
              <w:adjustRightInd w:val="0"/>
              <w:spacing w:line="400" w:lineRule="exact"/>
              <w:jc w:val="left"/>
              <w:rPr>
                <w:rFonts w:asciiTheme="minorEastAsia" w:hAnsiTheme="minorEastAsia" w:cs="宋体" w:hint="eastAsia"/>
                <w:kern w:val="0"/>
                <w:sz w:val="24"/>
                <w:szCs w:val="24"/>
              </w:rPr>
            </w:pPr>
          </w:p>
        </w:tc>
        <w:tc>
          <w:tcPr>
            <w:tcW w:w="1306" w:type="dxa"/>
            <w:tcBorders>
              <w:right w:val="single" w:sz="4" w:space="0" w:color="auto"/>
            </w:tcBorders>
          </w:tcPr>
          <w:p w:rsidR="00A516C0" w:rsidRPr="00D65876" w:rsidRDefault="00A516C0" w:rsidP="00422B5E">
            <w:pPr>
              <w:autoSpaceDE w:val="0"/>
              <w:autoSpaceDN w:val="0"/>
              <w:adjustRightInd w:val="0"/>
              <w:spacing w:line="400" w:lineRule="exact"/>
              <w:jc w:val="left"/>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单位性质</w:t>
            </w:r>
          </w:p>
        </w:tc>
        <w:tc>
          <w:tcPr>
            <w:tcW w:w="7597" w:type="dxa"/>
            <w:gridSpan w:val="6"/>
            <w:tcBorders>
              <w:left w:val="single" w:sz="4" w:space="0" w:color="auto"/>
            </w:tcBorders>
          </w:tcPr>
          <w:p w:rsidR="00A516C0" w:rsidRPr="00D65876" w:rsidRDefault="00A516C0" w:rsidP="00422B5E">
            <w:pPr>
              <w:autoSpaceDE w:val="0"/>
              <w:autoSpaceDN w:val="0"/>
              <w:adjustRightInd w:val="0"/>
              <w:spacing w:line="400" w:lineRule="exact"/>
              <w:jc w:val="left"/>
              <w:rPr>
                <w:rFonts w:asciiTheme="minorEastAsia" w:hAnsiTheme="minorEastAsia" w:cs="宋体" w:hint="eastAsia"/>
                <w:kern w:val="0"/>
                <w:sz w:val="24"/>
                <w:szCs w:val="24"/>
              </w:rPr>
            </w:pPr>
            <w:r w:rsidRPr="00D65876">
              <w:rPr>
                <w:rFonts w:asciiTheme="minorEastAsia" w:hAnsiTheme="minorEastAsia" w:cs="Times New Roman"/>
                <w:kern w:val="0"/>
                <w:sz w:val="18"/>
                <w:szCs w:val="24"/>
              </w:rPr>
              <w:t>1.</w:t>
            </w:r>
            <w:r w:rsidRPr="00D65876">
              <w:rPr>
                <w:rFonts w:asciiTheme="minorEastAsia" w:hAnsiTheme="minorEastAsia" w:cs="宋体" w:hint="eastAsia"/>
                <w:kern w:val="0"/>
                <w:sz w:val="18"/>
                <w:szCs w:val="24"/>
              </w:rPr>
              <w:t>军工企业</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2. </w:t>
            </w:r>
            <w:r w:rsidRPr="00D65876">
              <w:rPr>
                <w:rFonts w:asciiTheme="minorEastAsia" w:hAnsiTheme="minorEastAsia" w:cs="宋体" w:hint="eastAsia"/>
                <w:kern w:val="0"/>
                <w:sz w:val="18"/>
                <w:szCs w:val="24"/>
              </w:rPr>
              <w:t>非军工企业</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3. </w:t>
            </w:r>
            <w:r w:rsidRPr="00D65876">
              <w:rPr>
                <w:rFonts w:asciiTheme="minorEastAsia" w:hAnsiTheme="minorEastAsia" w:cs="宋体" w:hint="eastAsia"/>
                <w:kern w:val="0"/>
                <w:sz w:val="18"/>
                <w:szCs w:val="24"/>
              </w:rPr>
              <w:t>科研院所</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4. </w:t>
            </w:r>
            <w:r w:rsidRPr="00D65876">
              <w:rPr>
                <w:rFonts w:asciiTheme="minorEastAsia" w:hAnsiTheme="minorEastAsia" w:cs="宋体" w:hint="eastAsia"/>
                <w:kern w:val="0"/>
                <w:sz w:val="18"/>
                <w:szCs w:val="24"/>
              </w:rPr>
              <w:t>高等院校</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5. </w:t>
            </w:r>
            <w:r w:rsidRPr="00D65876">
              <w:rPr>
                <w:rFonts w:asciiTheme="minorEastAsia" w:hAnsiTheme="minorEastAsia" w:cs="宋体" w:hint="eastAsia"/>
                <w:kern w:val="0"/>
                <w:sz w:val="18"/>
                <w:szCs w:val="24"/>
              </w:rPr>
              <w:t>国际合作</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6. </w:t>
            </w:r>
            <w:r w:rsidRPr="00D65876">
              <w:rPr>
                <w:rFonts w:asciiTheme="minorEastAsia" w:hAnsiTheme="minorEastAsia" w:cs="宋体" w:hint="eastAsia"/>
                <w:kern w:val="0"/>
                <w:sz w:val="18"/>
                <w:szCs w:val="24"/>
              </w:rPr>
              <w:t>政府部门</w:t>
            </w:r>
            <w:r w:rsidRPr="00D65876">
              <w:rPr>
                <w:rFonts w:asciiTheme="minorEastAsia" w:hAnsiTheme="minorEastAsia" w:cs="宋体"/>
                <w:kern w:val="0"/>
                <w:sz w:val="18"/>
                <w:szCs w:val="24"/>
              </w:rPr>
              <w:t xml:space="preserve"> </w:t>
            </w:r>
            <w:r w:rsidRPr="00D65876">
              <w:rPr>
                <w:rFonts w:asciiTheme="minorEastAsia" w:hAnsiTheme="minorEastAsia" w:cs="Times New Roman"/>
                <w:kern w:val="0"/>
                <w:sz w:val="18"/>
                <w:szCs w:val="24"/>
              </w:rPr>
              <w:t xml:space="preserve">7. </w:t>
            </w:r>
            <w:r w:rsidRPr="00D65876">
              <w:rPr>
                <w:rFonts w:asciiTheme="minorEastAsia" w:hAnsiTheme="minorEastAsia" w:cs="宋体" w:hint="eastAsia"/>
                <w:kern w:val="0"/>
                <w:sz w:val="18"/>
                <w:szCs w:val="24"/>
              </w:rPr>
              <w:t>其他</w:t>
            </w:r>
          </w:p>
        </w:tc>
      </w:tr>
      <w:tr w:rsidR="00A516C0" w:rsidRPr="00D65876" w:rsidTr="00422B5E">
        <w:tc>
          <w:tcPr>
            <w:tcW w:w="10682" w:type="dxa"/>
            <w:gridSpan w:val="8"/>
          </w:tcPr>
          <w:p w:rsidR="00A516C0" w:rsidRPr="00D65876" w:rsidRDefault="00A516C0" w:rsidP="00422B5E">
            <w:pPr>
              <w:autoSpaceDE w:val="0"/>
              <w:autoSpaceDN w:val="0"/>
              <w:adjustRightInd w:val="0"/>
              <w:spacing w:line="400" w:lineRule="exact"/>
              <w:jc w:val="left"/>
              <w:rPr>
                <w:rFonts w:asciiTheme="minorEastAsia" w:hAnsiTheme="minorEastAsia" w:cs="宋体" w:hint="eastAsia"/>
                <w:kern w:val="0"/>
                <w:sz w:val="24"/>
                <w:szCs w:val="24"/>
              </w:rPr>
            </w:pPr>
            <w:r w:rsidRPr="00D65876">
              <w:rPr>
                <w:rFonts w:asciiTheme="minorEastAsia" w:hAnsiTheme="minorEastAsia" w:cs="宋体" w:hint="eastAsia"/>
                <w:kern w:val="0"/>
                <w:sz w:val="24"/>
                <w:szCs w:val="24"/>
              </w:rPr>
              <w:t>承诺：</w:t>
            </w:r>
          </w:p>
          <w:p w:rsidR="00A516C0" w:rsidRDefault="00A516C0" w:rsidP="00422B5E">
            <w:pPr>
              <w:autoSpaceDE w:val="0"/>
              <w:autoSpaceDN w:val="0"/>
              <w:adjustRightInd w:val="0"/>
              <w:spacing w:line="400" w:lineRule="exact"/>
              <w:jc w:val="left"/>
              <w:rPr>
                <w:rFonts w:asciiTheme="minorEastAsia" w:hAnsiTheme="minorEastAsia" w:cs="宋体" w:hint="eastAsia"/>
                <w:kern w:val="0"/>
                <w:sz w:val="24"/>
                <w:szCs w:val="24"/>
              </w:rPr>
            </w:pPr>
            <w:r>
              <w:rPr>
                <w:rFonts w:asciiTheme="minorEastAsia" w:hAnsiTheme="minorEastAsia" w:cs="Times New Roman" w:hint="eastAsia"/>
                <w:kern w:val="0"/>
                <w:sz w:val="24"/>
                <w:szCs w:val="24"/>
              </w:rPr>
              <w:t xml:space="preserve">    </w:t>
            </w:r>
            <w:r w:rsidRPr="00D65876">
              <w:rPr>
                <w:rFonts w:asciiTheme="minorEastAsia" w:hAnsiTheme="minorEastAsia" w:cs="Times New Roman" w:hint="eastAsia"/>
                <w:kern w:val="0"/>
                <w:sz w:val="24"/>
                <w:szCs w:val="24"/>
              </w:rPr>
              <w:t>该项目不涉及精密驱动所专有技术泄露。</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项目负责人签字：</w:t>
            </w:r>
            <w:r w:rsidRPr="00D65876">
              <w:rPr>
                <w:rFonts w:asciiTheme="minorEastAsia" w:hAnsiTheme="minorEastAsia" w:cs="宋体"/>
                <w:kern w:val="0"/>
                <w:sz w:val="24"/>
                <w:szCs w:val="24"/>
              </w:rPr>
              <w:t xml:space="preserve"> </w:t>
            </w:r>
          </w:p>
          <w:p w:rsidR="00A516C0" w:rsidRPr="00D65876" w:rsidRDefault="00A516C0" w:rsidP="00422B5E">
            <w:pPr>
              <w:autoSpaceDE w:val="0"/>
              <w:autoSpaceDN w:val="0"/>
              <w:adjustRightInd w:val="0"/>
              <w:spacing w:line="400" w:lineRule="exact"/>
              <w:jc w:val="left"/>
              <w:rPr>
                <w:rFonts w:asciiTheme="minorEastAsia" w:hAnsiTheme="minorEastAsia" w:cs="Times New Roman"/>
                <w:kern w:val="0"/>
                <w:sz w:val="24"/>
                <w:szCs w:val="24"/>
              </w:rPr>
            </w:pP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年</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月</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日</w:t>
            </w:r>
          </w:p>
        </w:tc>
      </w:tr>
      <w:tr w:rsidR="00A516C0" w:rsidRPr="00D65876" w:rsidTr="00422B5E">
        <w:tc>
          <w:tcPr>
            <w:tcW w:w="10682" w:type="dxa"/>
            <w:gridSpan w:val="8"/>
          </w:tcPr>
          <w:p w:rsidR="00A516C0" w:rsidRPr="00D65876" w:rsidRDefault="00A516C0" w:rsidP="00422B5E">
            <w:pPr>
              <w:autoSpaceDE w:val="0"/>
              <w:autoSpaceDN w:val="0"/>
              <w:adjustRightInd w:val="0"/>
              <w:spacing w:line="400" w:lineRule="exact"/>
              <w:jc w:val="left"/>
              <w:rPr>
                <w:rFonts w:asciiTheme="minorEastAsia" w:hAnsiTheme="minorEastAsia" w:cs="黑体"/>
                <w:kern w:val="0"/>
                <w:sz w:val="24"/>
                <w:szCs w:val="24"/>
              </w:rPr>
            </w:pPr>
            <w:r w:rsidRPr="00D65876">
              <w:rPr>
                <w:rFonts w:asciiTheme="minorEastAsia" w:hAnsiTheme="minorEastAsia" w:cs="黑体" w:hint="eastAsia"/>
                <w:kern w:val="0"/>
                <w:sz w:val="24"/>
                <w:szCs w:val="24"/>
              </w:rPr>
              <w:t>研究所审核意见：</w:t>
            </w:r>
          </w:p>
          <w:p w:rsidR="00A516C0" w:rsidRPr="00D65876" w:rsidRDefault="00A516C0" w:rsidP="00422B5E">
            <w:pPr>
              <w:autoSpaceDE w:val="0"/>
              <w:autoSpaceDN w:val="0"/>
              <w:adjustRightInd w:val="0"/>
              <w:spacing w:line="400" w:lineRule="exact"/>
              <w:jc w:val="left"/>
              <w:rPr>
                <w:rFonts w:asciiTheme="minorEastAsia" w:hAnsiTheme="minorEastAsia" w:cs="Times New Roman" w:hint="eastAsia"/>
                <w:kern w:val="0"/>
                <w:sz w:val="24"/>
                <w:szCs w:val="24"/>
              </w:rPr>
            </w:pPr>
            <w:r>
              <w:rPr>
                <w:rFonts w:asciiTheme="minorEastAsia" w:hAnsiTheme="minorEastAsia" w:cs="Times New Roman" w:hint="eastAsia"/>
                <w:kern w:val="0"/>
                <w:sz w:val="24"/>
                <w:szCs w:val="24"/>
              </w:rPr>
              <w:t xml:space="preserve">                                          </w:t>
            </w:r>
            <w:r w:rsidRPr="00D65876">
              <w:rPr>
                <w:rFonts w:asciiTheme="minorEastAsia" w:hAnsiTheme="minorEastAsia" w:cs="Times New Roman" w:hint="eastAsia"/>
                <w:kern w:val="0"/>
                <w:sz w:val="24"/>
                <w:szCs w:val="24"/>
              </w:rPr>
              <w:t>审核人签字：</w:t>
            </w:r>
          </w:p>
          <w:p w:rsidR="00A516C0" w:rsidRPr="00D65876" w:rsidRDefault="00A516C0" w:rsidP="00422B5E">
            <w:pPr>
              <w:autoSpaceDE w:val="0"/>
              <w:autoSpaceDN w:val="0"/>
              <w:adjustRightInd w:val="0"/>
              <w:spacing w:line="400" w:lineRule="exact"/>
              <w:jc w:val="left"/>
              <w:rPr>
                <w:rFonts w:asciiTheme="minorEastAsia" w:hAnsiTheme="minorEastAsia" w:cs="Times New Roman"/>
                <w:kern w:val="0"/>
                <w:sz w:val="24"/>
                <w:szCs w:val="24"/>
              </w:rPr>
            </w:pP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年</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月</w:t>
            </w:r>
            <w:r w:rsidRPr="00D65876">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Pr="00D65876">
              <w:rPr>
                <w:rFonts w:asciiTheme="minorEastAsia" w:hAnsiTheme="minorEastAsia" w:cs="宋体" w:hint="eastAsia"/>
                <w:kern w:val="0"/>
                <w:sz w:val="24"/>
                <w:szCs w:val="24"/>
              </w:rPr>
              <w:t>日</w:t>
            </w:r>
          </w:p>
        </w:tc>
      </w:tr>
    </w:tbl>
    <w:p w:rsidR="00A516C0" w:rsidRPr="00D46FF7" w:rsidRDefault="00A516C0" w:rsidP="00A516C0">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备注：</w:t>
      </w:r>
    </w:p>
    <w:p w:rsidR="00A516C0" w:rsidRPr="00D46FF7" w:rsidRDefault="00A516C0" w:rsidP="00A516C0">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1.本</w:t>
      </w:r>
      <w:proofErr w:type="gramStart"/>
      <w:r w:rsidRPr="00D46FF7">
        <w:rPr>
          <w:rFonts w:asciiTheme="minorEastAsia" w:hAnsiTheme="minorEastAsia" w:cs="宋体" w:hint="eastAsia"/>
          <w:kern w:val="0"/>
          <w:szCs w:val="24"/>
        </w:rPr>
        <w:t>审批表仅适用于</w:t>
      </w:r>
      <w:proofErr w:type="gramEnd"/>
      <w:r w:rsidRPr="00D46FF7">
        <w:rPr>
          <w:rFonts w:asciiTheme="minorEastAsia" w:hAnsiTheme="minorEastAsia" w:cs="宋体" w:hint="eastAsia"/>
          <w:kern w:val="0"/>
          <w:szCs w:val="24"/>
        </w:rPr>
        <w:t>航空宇航学院精密驱动研究所所有人员对外签署的项目合同书和技术开发协议；</w:t>
      </w:r>
    </w:p>
    <w:p w:rsidR="00A516C0" w:rsidRPr="00D46FF7" w:rsidRDefault="00A516C0" w:rsidP="00A516C0">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2.一般科研项目由李华峰所长签字审批，以研究所名义对外签署有关超声电机技术合同和技术开发协议由赵淳生院士签字审批；</w:t>
      </w:r>
    </w:p>
    <w:p w:rsidR="00A516C0" w:rsidRPr="00D46FF7" w:rsidRDefault="00A516C0" w:rsidP="00A516C0">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3.本审批表与南航科研项目技术合同审批</w:t>
      </w:r>
      <w:proofErr w:type="gramStart"/>
      <w:r w:rsidRPr="00D46FF7">
        <w:rPr>
          <w:rFonts w:asciiTheme="minorEastAsia" w:hAnsiTheme="minorEastAsia" w:cs="宋体" w:hint="eastAsia"/>
          <w:kern w:val="0"/>
          <w:szCs w:val="24"/>
        </w:rPr>
        <w:t>表一起</w:t>
      </w:r>
      <w:proofErr w:type="gramEnd"/>
      <w:r w:rsidRPr="00D46FF7">
        <w:rPr>
          <w:rFonts w:asciiTheme="minorEastAsia" w:hAnsiTheme="minorEastAsia" w:cs="宋体" w:hint="eastAsia"/>
          <w:kern w:val="0"/>
          <w:szCs w:val="24"/>
        </w:rPr>
        <w:t>交至学院审批，未填写本审批表的合同或协议，学院不予受理；</w:t>
      </w:r>
    </w:p>
    <w:p w:rsidR="00A516C0" w:rsidRPr="00D46FF7" w:rsidRDefault="00A516C0" w:rsidP="00A516C0">
      <w:pPr>
        <w:autoSpaceDE w:val="0"/>
        <w:autoSpaceDN w:val="0"/>
        <w:adjustRightInd w:val="0"/>
        <w:spacing w:line="300" w:lineRule="exact"/>
        <w:jc w:val="left"/>
        <w:rPr>
          <w:rFonts w:asciiTheme="minorEastAsia" w:hAnsiTheme="minorEastAsia" w:cs="宋体" w:hint="eastAsia"/>
          <w:kern w:val="0"/>
          <w:szCs w:val="24"/>
        </w:rPr>
      </w:pPr>
      <w:r w:rsidRPr="00D46FF7">
        <w:rPr>
          <w:rFonts w:asciiTheme="minorEastAsia" w:hAnsiTheme="minorEastAsia" w:cs="宋体" w:hint="eastAsia"/>
          <w:kern w:val="0"/>
          <w:szCs w:val="24"/>
        </w:rPr>
        <w:t>4.本审批表一式一份，审批完毕后，留存至学院科研办。</w:t>
      </w:r>
    </w:p>
    <w:p w:rsidR="00D65876" w:rsidRDefault="00A516C0" w:rsidP="00A516C0">
      <w:pPr>
        <w:autoSpaceDE w:val="0"/>
        <w:autoSpaceDN w:val="0"/>
        <w:adjustRightInd w:val="0"/>
        <w:spacing w:line="300" w:lineRule="exact"/>
        <w:jc w:val="left"/>
        <w:rPr>
          <w:rFonts w:ascii="黑体" w:eastAsia="黑体" w:cs="黑体"/>
          <w:kern w:val="0"/>
          <w:szCs w:val="21"/>
        </w:rPr>
      </w:pPr>
      <w:r w:rsidRPr="00D46FF7">
        <w:rPr>
          <w:rFonts w:asciiTheme="minorEastAsia" w:hAnsiTheme="minorEastAsia" w:cs="宋体" w:hint="eastAsia"/>
          <w:kern w:val="0"/>
          <w:szCs w:val="24"/>
        </w:rPr>
        <w:t>5.本</w:t>
      </w:r>
      <w:proofErr w:type="gramStart"/>
      <w:r w:rsidRPr="00D46FF7">
        <w:rPr>
          <w:rFonts w:asciiTheme="minorEastAsia" w:hAnsiTheme="minorEastAsia" w:cs="宋体" w:hint="eastAsia"/>
          <w:kern w:val="0"/>
          <w:szCs w:val="24"/>
        </w:rPr>
        <w:t>审批表自2017年4月1日起</w:t>
      </w:r>
      <w:proofErr w:type="gramEnd"/>
      <w:r w:rsidRPr="00D46FF7">
        <w:rPr>
          <w:rFonts w:asciiTheme="minorEastAsia" w:hAnsiTheme="minorEastAsia" w:cs="宋体" w:hint="eastAsia"/>
          <w:kern w:val="0"/>
          <w:szCs w:val="24"/>
        </w:rPr>
        <w:t>启用，至新版本发布为止。</w:t>
      </w:r>
    </w:p>
    <w:sectPr w:rsidR="00D65876" w:rsidSect="00A516C0">
      <w:pgSz w:w="11906" w:h="16838"/>
      <w:pgMar w:top="454" w:right="720" w:bottom="454"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719C"/>
    <w:rsid w:val="0078719C"/>
    <w:rsid w:val="00A516C0"/>
    <w:rsid w:val="00D46FF7"/>
    <w:rsid w:val="00D65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1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201</Words>
  <Characters>1152</Characters>
  <Application>Microsoft Office Word</Application>
  <DocSecurity>0</DocSecurity>
  <Lines>9</Lines>
  <Paragraphs>2</Paragraphs>
  <ScaleCrop>false</ScaleCrop>
  <Company>Lenovo (Beijing) Limited</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2017-04-05T10:01:00Z</dcterms:created>
  <dcterms:modified xsi:type="dcterms:W3CDTF">2017-04-05T10:27:00Z</dcterms:modified>
</cp:coreProperties>
</file>